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42" w:rsidRDefault="002E3C0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47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rPr>
          <w:rFonts w:ascii="Times New Roman"/>
          <w:b w:val="0"/>
          <w:sz w:val="20"/>
        </w:rPr>
      </w:pPr>
    </w:p>
    <w:p w:rsidR="00765C42" w:rsidRDefault="00765C42">
      <w:pPr>
        <w:pStyle w:val="BodyText"/>
        <w:spacing w:before="10"/>
        <w:rPr>
          <w:rFonts w:ascii="Times New Roman"/>
          <w:b w:val="0"/>
          <w:sz w:val="19"/>
        </w:rPr>
      </w:pPr>
    </w:p>
    <w:p w:rsidR="00765C42" w:rsidRDefault="002E3C01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4801586</wp:posOffset>
            </wp:positionH>
            <wp:positionV relativeFrom="paragraph">
              <wp:posOffset>-924521</wp:posOffset>
            </wp:positionV>
            <wp:extent cx="2628008" cy="14081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8" cy="14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Residence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Addresses</w:t>
      </w:r>
    </w:p>
    <w:p w:rsidR="00765C42" w:rsidRDefault="00765C42">
      <w:pPr>
        <w:spacing w:before="4"/>
        <w:rPr>
          <w:b/>
          <w:sz w:val="23"/>
        </w:rPr>
      </w:pPr>
    </w:p>
    <w:p w:rsidR="00765C42" w:rsidRDefault="002E3C01">
      <w:pPr>
        <w:pStyle w:val="BodyText"/>
        <w:spacing w:before="54" w:line="235" w:lineRule="auto"/>
        <w:ind w:left="195" w:right="551"/>
      </w:pPr>
      <w:r>
        <w:t>All US Postal, FedEx, UPS, etc. must be delivered to resident’s TCU PO Box. See format below to use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proper delivery.</w:t>
      </w:r>
    </w:p>
    <w:p w:rsidR="00765C42" w:rsidRDefault="002E3C01">
      <w:pPr>
        <w:spacing w:line="264" w:lineRule="exact"/>
        <w:ind w:left="915"/>
      </w:pPr>
      <w:r>
        <w:t>Student</w:t>
      </w:r>
      <w:r>
        <w:rPr>
          <w:spacing w:val="-3"/>
        </w:rPr>
        <w:t xml:space="preserve"> </w:t>
      </w:r>
      <w:r>
        <w:t>Name</w:t>
      </w:r>
    </w:p>
    <w:p w:rsidR="00765C42" w:rsidRDefault="002E3C01">
      <w:pPr>
        <w:spacing w:line="264" w:lineRule="exact"/>
        <w:ind w:left="915"/>
      </w:pPr>
      <w:r>
        <w:t>TCU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XXXXXX</w:t>
      </w:r>
      <w:r>
        <w:rPr>
          <w:spacing w:val="-1"/>
        </w:rPr>
        <w:t xml:space="preserve"> </w:t>
      </w:r>
      <w:r>
        <w:t>(use box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 student)</w:t>
      </w:r>
    </w:p>
    <w:p w:rsidR="00765C42" w:rsidRDefault="002E3C01">
      <w:pPr>
        <w:spacing w:line="264" w:lineRule="exact"/>
        <w:ind w:left="915"/>
      </w:pPr>
      <w:r>
        <w:t>2901</w:t>
      </w:r>
      <w:r>
        <w:rPr>
          <w:spacing w:val="-1"/>
        </w:rPr>
        <w:t xml:space="preserve"> </w:t>
      </w:r>
      <w:r>
        <w:t>Stadium</w:t>
      </w:r>
      <w:r>
        <w:rPr>
          <w:spacing w:val="-2"/>
        </w:rPr>
        <w:t xml:space="preserve"> </w:t>
      </w:r>
      <w:r>
        <w:t>Drive</w:t>
      </w:r>
    </w:p>
    <w:p w:rsidR="00765C42" w:rsidRDefault="002E3C01">
      <w:pPr>
        <w:spacing w:line="264" w:lineRule="exact"/>
        <w:ind w:left="915"/>
      </w:pPr>
      <w:r>
        <w:t>Ste</w:t>
      </w:r>
      <w:r>
        <w:rPr>
          <w:spacing w:val="-2"/>
        </w:rPr>
        <w:t xml:space="preserve"> </w:t>
      </w:r>
      <w:r>
        <w:t>1200</w:t>
      </w:r>
    </w:p>
    <w:p w:rsidR="00765C42" w:rsidRDefault="002E3C01">
      <w:pPr>
        <w:spacing w:line="266" w:lineRule="exact"/>
        <w:ind w:left="915"/>
      </w:pPr>
      <w:r>
        <w:t>Fort</w:t>
      </w:r>
      <w:r>
        <w:rPr>
          <w:spacing w:val="-3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TX</w:t>
      </w:r>
      <w:r>
        <w:rPr>
          <w:spacing w:val="44"/>
        </w:rPr>
        <w:t xml:space="preserve"> </w:t>
      </w:r>
      <w:r>
        <w:t>76129</w:t>
      </w:r>
    </w:p>
    <w:p w:rsidR="00765C42" w:rsidRDefault="00765C42">
      <w:pPr>
        <w:spacing w:before="7"/>
        <w:rPr>
          <w:sz w:val="21"/>
        </w:rPr>
      </w:pPr>
    </w:p>
    <w:p w:rsidR="00765C42" w:rsidRDefault="002E3C01">
      <w:pPr>
        <w:pStyle w:val="BodyText"/>
        <w:spacing w:line="235" w:lineRule="auto"/>
        <w:ind w:left="195"/>
      </w:pPr>
      <w:r>
        <w:t>Flower</w:t>
      </w:r>
      <w:r>
        <w:rPr>
          <w:spacing w:val="-4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deliveries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See format</w:t>
      </w:r>
      <w:r>
        <w:rPr>
          <w:spacing w:val="-1"/>
        </w:rPr>
        <w:t xml:space="preserve"> </w:t>
      </w:r>
      <w:r>
        <w:t>below to</w:t>
      </w:r>
      <w:r>
        <w:rPr>
          <w:spacing w:val="-1"/>
        </w:rPr>
        <w:t xml:space="preserve"> </w:t>
      </w:r>
      <w:r>
        <w:t>use 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proper delivery.</w:t>
      </w:r>
    </w:p>
    <w:p w:rsidR="00765C42" w:rsidRDefault="002E3C01">
      <w:pPr>
        <w:spacing w:before="2" w:line="235" w:lineRule="auto"/>
        <w:ind w:left="915" w:right="7834"/>
      </w:pPr>
      <w:r>
        <w:rPr>
          <w:spacing w:val="-1"/>
        </w:rPr>
        <w:t xml:space="preserve">Student </w:t>
      </w:r>
      <w:r>
        <w:t>Name</w:t>
      </w:r>
      <w:r>
        <w:rPr>
          <w:spacing w:val="-45"/>
        </w:rPr>
        <w:t xml:space="preserve"> </w:t>
      </w:r>
      <w:r>
        <w:t>TCU</w:t>
      </w:r>
    </w:p>
    <w:p w:rsidR="00765C42" w:rsidRDefault="002E3C01">
      <w:pPr>
        <w:spacing w:line="264" w:lineRule="exact"/>
        <w:ind w:left="915"/>
      </w:pPr>
      <w:r>
        <w:t>(Use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Below)</w:t>
      </w:r>
    </w:p>
    <w:p w:rsidR="00765C42" w:rsidRDefault="002E3C01">
      <w:pPr>
        <w:spacing w:line="266" w:lineRule="exact"/>
        <w:ind w:left="915"/>
      </w:pPr>
      <w:r>
        <w:t>Fort</w:t>
      </w:r>
      <w:r>
        <w:rPr>
          <w:spacing w:val="-3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TX</w:t>
      </w:r>
      <w:r>
        <w:rPr>
          <w:spacing w:val="44"/>
        </w:rPr>
        <w:t xml:space="preserve"> </w:t>
      </w:r>
      <w:r>
        <w:t>76129</w:t>
      </w:r>
    </w:p>
    <w:p w:rsidR="00765C42" w:rsidRDefault="00765C42">
      <w:pPr>
        <w:spacing w:before="3"/>
        <w:rPr>
          <w:sz w:val="21"/>
        </w:rPr>
      </w:pPr>
    </w:p>
    <w:p w:rsidR="00765C42" w:rsidRDefault="002E3C01">
      <w:pPr>
        <w:pStyle w:val="BodyText"/>
        <w:spacing w:line="266" w:lineRule="exact"/>
        <w:ind w:left="195"/>
      </w:pPr>
      <w:r>
        <w:t>For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flower</w:t>
      </w:r>
      <w:r>
        <w:rPr>
          <w:spacing w:val="-3"/>
        </w:rPr>
        <w:t xml:space="preserve"> </w:t>
      </w:r>
      <w:proofErr w:type="spellStart"/>
      <w:r>
        <w:t>arrangment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deliveries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Multi-Purpose</w:t>
      </w:r>
    </w:p>
    <w:p w:rsidR="00765C42" w:rsidRDefault="002E3C01">
      <w:pPr>
        <w:pStyle w:val="BodyText"/>
        <w:spacing w:line="264" w:lineRule="exact"/>
        <w:ind w:left="195"/>
      </w:pPr>
      <w:r>
        <w:t>Building.</w:t>
      </w:r>
    </w:p>
    <w:p w:rsidR="00765C42" w:rsidRDefault="002E3C01">
      <w:pPr>
        <w:spacing w:line="264" w:lineRule="exact"/>
        <w:ind w:left="915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(Add</w:t>
      </w:r>
      <w:r>
        <w:rPr>
          <w:spacing w:val="-2"/>
        </w:rPr>
        <w:t xml:space="preserve"> </w:t>
      </w:r>
      <w:r>
        <w:t>TCU</w:t>
      </w:r>
      <w:r>
        <w:rPr>
          <w:spacing w:val="-3"/>
        </w:rPr>
        <w:t xml:space="preserve"> </w:t>
      </w:r>
      <w:r>
        <w:t>Chapter)</w:t>
      </w:r>
    </w:p>
    <w:p w:rsidR="00765C42" w:rsidRDefault="002E3C01">
      <w:pPr>
        <w:spacing w:before="2" w:line="235" w:lineRule="auto"/>
        <w:ind w:left="915" w:right="7256"/>
      </w:pPr>
      <w:r>
        <w:t>3608</w:t>
      </w:r>
      <w:r>
        <w:rPr>
          <w:spacing w:val="2"/>
        </w:rPr>
        <w:t xml:space="preserve"> </w:t>
      </w:r>
      <w:r>
        <w:t>Pond</w:t>
      </w:r>
      <w:r>
        <w:rPr>
          <w:spacing w:val="3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Fort</w:t>
      </w:r>
      <w:r>
        <w:rPr>
          <w:spacing w:val="-4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TX</w:t>
      </w:r>
      <w:r>
        <w:rPr>
          <w:spacing w:val="42"/>
        </w:rPr>
        <w:t xml:space="preserve"> </w:t>
      </w:r>
      <w:r>
        <w:t>76129</w:t>
      </w:r>
    </w:p>
    <w:p w:rsidR="00765C42" w:rsidRDefault="00765C42">
      <w:pPr>
        <w:spacing w:before="6"/>
        <w:rPr>
          <w:sz w:val="2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4129"/>
        <w:gridCol w:w="1491"/>
      </w:tblGrid>
      <w:tr w:rsidR="00765C42">
        <w:trPr>
          <w:trHeight w:val="241"/>
        </w:trPr>
        <w:tc>
          <w:tcPr>
            <w:tcW w:w="2903" w:type="dxa"/>
          </w:tcPr>
          <w:p w:rsidR="00765C42" w:rsidRDefault="002E3C01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Residence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tabs>
                <w:tab w:val="left" w:pos="2906"/>
              </w:tabs>
              <w:spacing w:line="218" w:lineRule="exact"/>
              <w:ind w:left="27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Office/Lobby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spacing w:line="218" w:lineRule="exact"/>
              <w:ind w:left="24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Tom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Brown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Pete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Wright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3107 Main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8199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r>
              <w:rPr>
                <w:color w:val="1C1C1C"/>
              </w:rPr>
              <w:t>Britain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3103 Main Drive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r>
              <w:rPr>
                <w:color w:val="1C1C1C"/>
              </w:rPr>
              <w:t>Fish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3140 Bellaire Drive N.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r>
              <w:rPr>
                <w:color w:val="1C1C1C"/>
              </w:rPr>
              <w:t>Herndon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3105 Main Drive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proofErr w:type="spellStart"/>
            <w:r>
              <w:rPr>
                <w:color w:val="1C1C1C"/>
              </w:rPr>
              <w:t>Mabee</w:t>
            </w:r>
            <w:proofErr w:type="spellEnd"/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3101 Main Drive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proofErr w:type="spellStart"/>
            <w:r>
              <w:rPr>
                <w:color w:val="1C1C1C"/>
              </w:rPr>
              <w:t>McCart</w:t>
            </w:r>
            <w:proofErr w:type="spellEnd"/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Avenue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2901</w:t>
            </w:r>
            <w:r>
              <w:rPr>
                <w:color w:val="1C1C1C"/>
                <w:spacing w:val="-1"/>
              </w:rPr>
              <w:t xml:space="preserve"> </w:t>
            </w:r>
            <w:proofErr w:type="spellStart"/>
            <w:r>
              <w:rPr>
                <w:color w:val="1C1C1C"/>
              </w:rPr>
              <w:t>McCart</w:t>
            </w:r>
            <w:proofErr w:type="spellEnd"/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Ave.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r>
              <w:rPr>
                <w:color w:val="1C1C1C"/>
              </w:rPr>
              <w:t>Mullins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3142 Bellaire Drive N.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proofErr w:type="spellStart"/>
            <w:r>
              <w:rPr>
                <w:color w:val="1C1C1C"/>
              </w:rPr>
              <w:t>Sandage</w:t>
            </w:r>
            <w:proofErr w:type="spellEnd"/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Avenue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2900</w:t>
            </w:r>
            <w:r>
              <w:rPr>
                <w:color w:val="1C1C1C"/>
                <w:spacing w:val="-2"/>
              </w:rPr>
              <w:t xml:space="preserve"> </w:t>
            </w:r>
            <w:proofErr w:type="spellStart"/>
            <w:r>
              <w:rPr>
                <w:color w:val="1C1C1C"/>
              </w:rPr>
              <w:t>Sandage</w:t>
            </w:r>
            <w:proofErr w:type="spellEnd"/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Ave.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770"/>
            </w:pPr>
            <w:r>
              <w:rPr>
                <w:color w:val="1C1C1C"/>
              </w:rPr>
              <w:t>Walker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3111 Main Drive</w:t>
            </w:r>
          </w:p>
        </w:tc>
        <w:tc>
          <w:tcPr>
            <w:tcW w:w="1491" w:type="dxa"/>
          </w:tcPr>
          <w:p w:rsidR="00765C42" w:rsidRDefault="00765C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Carter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6"/>
            </w:pPr>
            <w:r>
              <w:rPr>
                <w:color w:val="1C1C1C"/>
              </w:rPr>
              <w:t>3102 Main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8220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Clark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2950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South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University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8225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Colby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6"/>
            </w:pPr>
            <w:r>
              <w:rPr>
                <w:color w:val="1C1C1C"/>
              </w:rPr>
              <w:t>3200 Main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8226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Foster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3100 Main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8231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proofErr w:type="spellStart"/>
            <w:r>
              <w:rPr>
                <w:color w:val="1C1C1C"/>
              </w:rPr>
              <w:t>GrandMarc</w:t>
            </w:r>
            <w:proofErr w:type="spellEnd"/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at</w:t>
            </w:r>
            <w:r>
              <w:rPr>
                <w:color w:val="1C1C1C"/>
                <w:spacing w:val="-4"/>
              </w:rPr>
              <w:t xml:space="preserve"> </w:t>
            </w:r>
            <w:proofErr w:type="spellStart"/>
            <w:r>
              <w:rPr>
                <w:color w:val="1C1C1C"/>
              </w:rPr>
              <w:t>Westberry</w:t>
            </w:r>
            <w:proofErr w:type="spellEnd"/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Place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2855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W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Bowie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Street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8"/>
            </w:pPr>
            <w:r>
              <w:rPr>
                <w:color w:val="1C1C1C"/>
              </w:rPr>
              <w:t>817/201-</w:t>
            </w:r>
            <w:r w:rsidR="00AE0888">
              <w:rPr>
                <w:color w:val="1C1C1C"/>
              </w:rPr>
              <w:t>1106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0"/>
            </w:pPr>
            <w:r>
              <w:rPr>
                <w:color w:val="1C1C1C"/>
              </w:rPr>
              <w:t>Hays 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</w:pPr>
            <w:r>
              <w:rPr>
                <w:color w:val="1C1C1C"/>
              </w:rPr>
              <w:t>3550 Pond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8232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King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3204 Main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8233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Milton Daniel 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3205 Main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8234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PE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Clark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3604 Pond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20"/>
            </w:pPr>
            <w:r>
              <w:rPr>
                <w:color w:val="1C1C1C"/>
              </w:rPr>
              <w:t>817/257-7051</w:t>
            </w: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Marion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9"/>
            </w:pPr>
            <w:r>
              <w:rPr>
                <w:color w:val="1C1C1C"/>
              </w:rPr>
              <w:t>3600 Pond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21"/>
            </w:pPr>
            <w:r>
              <w:rPr>
                <w:color w:val="1C1C1C"/>
              </w:rPr>
              <w:t>817/257-705</w:t>
            </w:r>
            <w:r w:rsidR="00AE0888">
              <w:rPr>
                <w:color w:val="1C1C1C"/>
              </w:rPr>
              <w:t>1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Moncrief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9"/>
            </w:pPr>
            <w:r>
              <w:rPr>
                <w:color w:val="1C1C1C"/>
              </w:rPr>
              <w:t>3305 Main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8235</w:t>
            </w: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Samuelson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3202 Main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8220</w:t>
            </w:r>
          </w:p>
        </w:tc>
      </w:tr>
      <w:tr w:rsidR="00765C42">
        <w:trPr>
          <w:trHeight w:val="263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Sherley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3205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West</w:t>
            </w:r>
            <w:r>
              <w:rPr>
                <w:color w:val="1C1C1C"/>
                <w:spacing w:val="-4"/>
              </w:rPr>
              <w:t xml:space="preserve"> </w:t>
            </w:r>
            <w:proofErr w:type="spellStart"/>
            <w:r>
              <w:rPr>
                <w:color w:val="1C1C1C"/>
              </w:rPr>
              <w:t>Cantey</w:t>
            </w:r>
            <w:proofErr w:type="spellEnd"/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Street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8237</w:t>
            </w:r>
          </w:p>
        </w:tc>
      </w:tr>
      <w:tr w:rsidR="00765C42">
        <w:trPr>
          <w:trHeight w:val="264"/>
        </w:trPr>
        <w:tc>
          <w:tcPr>
            <w:tcW w:w="2903" w:type="dxa"/>
          </w:tcPr>
          <w:p w:rsidR="00765C42" w:rsidRDefault="002E3C01">
            <w:pPr>
              <w:pStyle w:val="TableParagraph"/>
              <w:ind w:left="51"/>
            </w:pPr>
            <w:r>
              <w:rPr>
                <w:color w:val="1C1C1C"/>
              </w:rPr>
              <w:t>Waits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ind w:left="748"/>
            </w:pPr>
            <w:r>
              <w:rPr>
                <w:color w:val="1C1C1C"/>
              </w:rPr>
              <w:t>3105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West</w:t>
            </w:r>
            <w:r>
              <w:rPr>
                <w:color w:val="1C1C1C"/>
                <w:spacing w:val="-4"/>
              </w:rPr>
              <w:t xml:space="preserve"> </w:t>
            </w:r>
            <w:proofErr w:type="spellStart"/>
            <w:r>
              <w:rPr>
                <w:color w:val="1C1C1C"/>
              </w:rPr>
              <w:t>Cantey</w:t>
            </w:r>
            <w:proofErr w:type="spellEnd"/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Street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ind w:left="219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8239</w:t>
            </w:r>
          </w:p>
        </w:tc>
      </w:tr>
      <w:tr w:rsidR="00765C42">
        <w:trPr>
          <w:trHeight w:val="241"/>
        </w:trPr>
        <w:tc>
          <w:tcPr>
            <w:tcW w:w="2903" w:type="dxa"/>
          </w:tcPr>
          <w:p w:rsidR="00765C42" w:rsidRDefault="002E3C01">
            <w:pPr>
              <w:pStyle w:val="TableParagraph"/>
              <w:spacing w:line="222" w:lineRule="exact"/>
              <w:ind w:left="51"/>
            </w:pPr>
            <w:r>
              <w:rPr>
                <w:color w:val="1C1C1C"/>
              </w:rPr>
              <w:t>Wright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Hall</w:t>
            </w:r>
          </w:p>
        </w:tc>
        <w:tc>
          <w:tcPr>
            <w:tcW w:w="4129" w:type="dxa"/>
          </w:tcPr>
          <w:p w:rsidR="00765C42" w:rsidRDefault="002E3C01">
            <w:pPr>
              <w:pStyle w:val="TableParagraph"/>
              <w:spacing w:line="222" w:lineRule="exact"/>
              <w:ind w:left="749"/>
            </w:pPr>
            <w:r>
              <w:rPr>
                <w:color w:val="1C1C1C"/>
              </w:rPr>
              <w:t>3104 Main Drive</w:t>
            </w:r>
          </w:p>
        </w:tc>
        <w:tc>
          <w:tcPr>
            <w:tcW w:w="1491" w:type="dxa"/>
          </w:tcPr>
          <w:p w:rsidR="00765C42" w:rsidRDefault="002E3C01">
            <w:pPr>
              <w:pStyle w:val="TableParagraph"/>
              <w:spacing w:line="222" w:lineRule="exact"/>
              <w:ind w:left="220"/>
            </w:pPr>
            <w:r>
              <w:rPr>
                <w:color w:val="1C1C1C"/>
              </w:rPr>
              <w:t>817/257-</w:t>
            </w:r>
            <w:r w:rsidR="00AE0888">
              <w:rPr>
                <w:color w:val="1C1C1C"/>
              </w:rPr>
              <w:t>8233</w:t>
            </w:r>
            <w:bookmarkStart w:id="0" w:name="_GoBack"/>
            <w:bookmarkEnd w:id="0"/>
          </w:p>
        </w:tc>
      </w:tr>
    </w:tbl>
    <w:p w:rsidR="00765C42" w:rsidRDefault="00765C42">
      <w:pPr>
        <w:spacing w:before="10"/>
        <w:rPr>
          <w:sz w:val="21"/>
        </w:rPr>
      </w:pPr>
    </w:p>
    <w:p w:rsidR="00765C42" w:rsidRDefault="004E1F00">
      <w:pPr>
        <w:ind w:left="4744" w:right="4659"/>
        <w:jc w:val="center"/>
        <w:rPr>
          <w:rFonts w:ascii="Trebuchet MS"/>
          <w:sz w:val="24"/>
        </w:rPr>
      </w:pPr>
      <w:r>
        <w:pict>
          <v:group id="_x0000_s1026" style="position:absolute;left:0;text-align:left;margin-left:477.6pt;margin-top:.6pt;width:107.1pt;height:19.55pt;z-index:15728640;mso-position-horizontal-relative:page" coordorigin="9552,12" coordsize="2142,391">
            <v:shape id="_x0000_s1028" style="position:absolute;left:10410;top:249;width:1284;height:154" coordorigin="10410,250" coordsize="1284,154" o:spt="100" adj="0,,0" path="m10460,250r-18,3l10428,261r-9,13l10416,288r,15l10426,313r8,5l10424,324r-8,9l10412,344r-2,12l10414,375r10,15l10440,400r20,3l10480,400r16,-10l10501,382r-56,l10434,370r,-29l10445,329r55,l10497,324r-11,-6l10494,313r3,-3l10449,310r-10,-8l10439,278r10,-9l10498,269r-6,-8l10479,253r-19,-3xm10500,329r-24,l10487,341r,29l10476,382r25,l10506,375r4,-19l10508,344r-4,-11l10500,329xm10498,269r-26,l10481,278r,24l10472,310r25,l10504,303r,-15l10501,274r-3,-5xm10592,252r-51,l10541,272r28,l10569,400r23,l10592,252xm10741,252r-89,l10652,272r64,l10657,400r25,l10741,271r,-19xm10796,374r-22,l10774,400r22,l10796,374xm10915,270r-27,l10899,280r,17l10896,309r-6,11l10881,329r-56,53l10825,400r98,l10923,380r-65,l10899,340r11,-12l10917,318r4,-11l10922,295r-3,-17l10915,270xm10875,250r-8,l10856,253r-10,5l10837,267r-8,10l10826,289r,13l10848,302r2,-13l10855,279r8,-6l10873,270r42,l10910,263r-15,-10l10875,250xm10961,359r-24,l10944,377r12,14l10972,400r19,3l11013,399r17,-13l11032,382r-55,l10964,373r-3,-14xm11033,320r-43,l11002,323r10,7l11018,339r3,12l11018,363r-7,10l11002,380r-12,2l11032,382r8,-12l11044,351r-3,-18l11033,320xm11033,252r-75,l10945,330r19,5l10972,323r11,-3l11033,320r-2,-3l11020,309r-50,l10976,272r57,l11033,252xm10995,301r-14,l10970,309r50,l11016,305r-21,-4xm11154,252r-88,l11066,272r64,l11070,400r26,l11154,271r,-19xm11209,374r-21,l11188,400r21,l11209,374xm11331,252r-88,l11243,272r64,l11247,400r26,l11331,271r,-19xm11405,250r-19,3l11373,261r-9,13l11361,288r,15l11371,313r8,5l11369,324r-8,9l11357,344r-2,12l11359,375r10,15l11385,400r20,3l11425,400r16,-10l11446,382r-56,l11379,370r,-29l11389,329r56,l11441,324r-10,-6l11439,313r3,-3l11394,310r-10,-8l11384,278r10,-9l11442,269r-5,-8l11423,253r-18,-3xm11445,329r-25,l11431,341r,29l11420,382r26,l11451,375r4,-19l11453,344r-4,-11l11445,329xm11442,269r-26,l11426,278r,24l11416,310r26,l11449,303r,-15l11446,274r-4,-5xm11550,252r-27,l11482,311r-5,8l11473,328r,1l11470,338r-1,11l11469,361r4,14l11481,385r8,7l11499,398r12,4l11523,403r21,-4l11561,388r4,-6l11523,382r-12,-2l11501,374r-6,-10l11492,352r,-1l11495,338r7,-10l11512,322r11,-2l11567,320r-5,-8l11548,303r-34,l11517,300r2,-4l11521,293r29,-41xm11567,320r-44,l11535,322r9,7l11551,338r2,13l11551,363r-6,10l11535,380r-12,2l11565,382r8,-11l11577,349r-4,-21l11567,320xm11530,299r-7,l11517,301r-3,2l11548,303r-1,l11530,299xm11610,359r-23,l11593,377r12,14l11621,400r19,3l11663,399r16,-13l11682,382r-55,l11614,373r-4,-14xm11683,320r-44,l11652,323r9,7l11668,339r2,12l11668,363r-7,10l11651,380r-12,2l11682,382r8,-12l11693,351r-3,-18l11683,320xm11682,252r-75,l11594,330r19,5l11622,323r10,-3l11683,320r-2,-3l11670,309r-51,l11626,272r56,l11682,252xm11644,301r-13,l11619,309r51,l11665,305r-21,-4xe" fillcolor="#4f268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51;top:12;width:2135;height:196">
              <v:imagedata r:id="rId6" o:title=""/>
            </v:shape>
            <w10:wrap anchorx="page"/>
          </v:group>
        </w:pict>
      </w:r>
      <w:r w:rsidR="002E3C01">
        <w:rPr>
          <w:rFonts w:ascii="Trebuchet MS"/>
          <w:w w:val="95"/>
          <w:sz w:val="24"/>
        </w:rPr>
        <w:t>Page</w:t>
      </w:r>
      <w:r w:rsidR="002E3C01">
        <w:rPr>
          <w:rFonts w:ascii="Trebuchet MS"/>
          <w:spacing w:val="-17"/>
          <w:w w:val="95"/>
          <w:sz w:val="24"/>
        </w:rPr>
        <w:t xml:space="preserve"> </w:t>
      </w:r>
      <w:r w:rsidR="002E3C01">
        <w:rPr>
          <w:rFonts w:ascii="Trebuchet MS"/>
          <w:w w:val="95"/>
          <w:sz w:val="24"/>
        </w:rPr>
        <w:t>1</w:t>
      </w:r>
    </w:p>
    <w:sectPr w:rsidR="00765C42">
      <w:type w:val="continuous"/>
      <w:pgSz w:w="12240" w:h="15840"/>
      <w:pgMar w:top="0" w:right="4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42"/>
    <w:rsid w:val="002E3C01"/>
    <w:rsid w:val="004E1F00"/>
    <w:rsid w:val="005D52FB"/>
    <w:rsid w:val="00765C42"/>
    <w:rsid w:val="00AE0888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7AA01E"/>
  <w15:docId w15:val="{102EAE86-EBE3-4D86-B7D0-C97D87B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1"/>
      <w:ind w:left="19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7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 Sophie Khadivi</dc:creator>
  <cp:lastModifiedBy>Student Worker Sophie Khadivi</cp:lastModifiedBy>
  <cp:revision>2</cp:revision>
  <dcterms:created xsi:type="dcterms:W3CDTF">2021-03-09T18:05:00Z</dcterms:created>
  <dcterms:modified xsi:type="dcterms:W3CDTF">2021-03-09T18:05:00Z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2021-03-09T00:00:00Z</vt:filetime>
  </property>
</Properties>
</file>